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919" w:type="dxa"/>
        <w:jc w:val="center"/>
        <w:tblInd w:w="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3"/>
        <w:gridCol w:w="6096"/>
      </w:tblGrid>
      <w:tr w:rsidR="00E15A24" w:rsidRPr="00490FB2" w:rsidTr="005861C4">
        <w:trPr>
          <w:jc w:val="center"/>
        </w:trPr>
        <w:tc>
          <w:tcPr>
            <w:tcW w:w="4932" w:type="dxa"/>
            <w:hideMark/>
          </w:tcPr>
          <w:p w:rsidR="00E15A24" w:rsidRPr="00490FB2" w:rsidRDefault="00E15A24" w:rsidP="005861C4">
            <w:pPr>
              <w:spacing w:after="0" w:line="240" w:lineRule="auto"/>
              <w:ind w:right="-71"/>
              <w:jc w:val="center"/>
              <w:rPr>
                <w:sz w:val="28"/>
                <w:szCs w:val="28"/>
              </w:rPr>
            </w:pPr>
            <w:r w:rsidRPr="00490FB2">
              <w:rPr>
                <w:sz w:val="28"/>
                <w:szCs w:val="28"/>
              </w:rPr>
              <w:t>PHÒNG GD&amp;ĐT THỊ XÃ ĐÔNG TRIỀU</w:t>
            </w:r>
          </w:p>
          <w:p w:rsidR="00E15A24" w:rsidRPr="00490FB2" w:rsidRDefault="00E15A24" w:rsidP="005861C4">
            <w:pPr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490FB2">
              <w:rPr>
                <w:b/>
                <w:sz w:val="28"/>
                <w:szCs w:val="28"/>
              </w:rPr>
              <w:t>TRƯỜNG THCS</w:t>
            </w:r>
            <w:r w:rsidRPr="00490FB2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490FB2">
              <w:rPr>
                <w:b/>
                <w:sz w:val="28"/>
                <w:szCs w:val="28"/>
              </w:rPr>
              <w:t>LÊ HỒNG PHONG</w:t>
            </w:r>
            <w:r w:rsidRPr="00490FB2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:rsidR="00E15A24" w:rsidRPr="00490FB2" w:rsidRDefault="00E15A24" w:rsidP="005861C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90FB2">
              <w:rPr>
                <w:b/>
                <w:sz w:val="28"/>
                <w:szCs w:val="28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:rsidR="00E15A24" w:rsidRPr="00490FB2" w:rsidRDefault="00E15A24" w:rsidP="005861C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90FB2">
              <w:rPr>
                <w:b/>
                <w:sz w:val="28"/>
                <w:szCs w:val="28"/>
              </w:rPr>
              <w:t>NỘI DUNG ÔN TẬP KIỂM TRA CUỐI</w:t>
            </w:r>
            <w:r w:rsidRPr="00490FB2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490FB2">
              <w:rPr>
                <w:b/>
                <w:sz w:val="28"/>
                <w:szCs w:val="28"/>
              </w:rPr>
              <w:t xml:space="preserve">HỌC </w:t>
            </w:r>
            <w:r w:rsidRPr="00490FB2">
              <w:rPr>
                <w:b/>
                <w:sz w:val="28"/>
                <w:szCs w:val="28"/>
                <w:lang w:val="vi-VN"/>
              </w:rPr>
              <w:t>K</w:t>
            </w:r>
            <w:r w:rsidRPr="00490FB2">
              <w:rPr>
                <w:b/>
                <w:sz w:val="28"/>
                <w:szCs w:val="28"/>
              </w:rPr>
              <w:t>Ì I</w:t>
            </w:r>
          </w:p>
          <w:p w:rsidR="00E15A24" w:rsidRPr="00490FB2" w:rsidRDefault="00E15A24" w:rsidP="005861C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90FB2">
              <w:rPr>
                <w:b/>
                <w:sz w:val="28"/>
                <w:szCs w:val="28"/>
              </w:rPr>
              <w:t>NĂM HỌC</w:t>
            </w:r>
            <w:r w:rsidRPr="00490FB2">
              <w:rPr>
                <w:b/>
                <w:sz w:val="28"/>
                <w:szCs w:val="28"/>
                <w:lang w:val="vi-VN"/>
              </w:rPr>
              <w:t xml:space="preserve"> 202</w:t>
            </w:r>
            <w:r w:rsidRPr="00490FB2">
              <w:rPr>
                <w:b/>
                <w:sz w:val="28"/>
                <w:szCs w:val="28"/>
              </w:rPr>
              <w:t>2</w:t>
            </w:r>
            <w:r w:rsidRPr="00490FB2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490FB2">
              <w:rPr>
                <w:b/>
                <w:sz w:val="28"/>
                <w:szCs w:val="28"/>
              </w:rPr>
              <w:t>3</w:t>
            </w:r>
          </w:p>
          <w:p w:rsidR="00E15A24" w:rsidRPr="00490FB2" w:rsidRDefault="00E15A24" w:rsidP="005861C4">
            <w:pPr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490FB2">
              <w:rPr>
                <w:b/>
                <w:sz w:val="28"/>
                <w:szCs w:val="28"/>
                <w:lang w:val="vi-VN"/>
              </w:rPr>
              <w:t>––––––––––––––––––––––––––––––––––––––––––</w:t>
            </w:r>
          </w:p>
          <w:p w:rsidR="00E15A24" w:rsidRPr="00490FB2" w:rsidRDefault="00E15A24" w:rsidP="005861C4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5A24" w:rsidRDefault="00E15A24" w:rsidP="00E15A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FB2">
        <w:rPr>
          <w:rFonts w:ascii="Times New Roman" w:hAnsi="Times New Roman" w:cs="Times New Roman"/>
          <w:b/>
          <w:sz w:val="28"/>
          <w:szCs w:val="28"/>
        </w:rPr>
        <w:t xml:space="preserve">MÔN </w:t>
      </w:r>
      <w:r>
        <w:rPr>
          <w:rFonts w:ascii="Times New Roman" w:hAnsi="Times New Roman" w:cs="Times New Roman"/>
          <w:b/>
          <w:sz w:val="28"/>
          <w:szCs w:val="28"/>
        </w:rPr>
        <w:t>GI</w:t>
      </w:r>
      <w:r w:rsidRPr="00E15A24">
        <w:rPr>
          <w:rFonts w:ascii="Times New Roman" w:hAnsi="Times New Roman" w:cs="Times New Roman"/>
          <w:b/>
          <w:sz w:val="28"/>
          <w:szCs w:val="28"/>
        </w:rPr>
        <w:t>ÁO</w:t>
      </w:r>
      <w:r>
        <w:rPr>
          <w:rFonts w:ascii="Times New Roman" w:hAnsi="Times New Roman" w:cs="Times New Roman"/>
          <w:b/>
          <w:sz w:val="28"/>
          <w:szCs w:val="28"/>
        </w:rPr>
        <w:t xml:space="preserve"> D</w:t>
      </w:r>
      <w:r w:rsidRPr="00E15A24">
        <w:rPr>
          <w:rFonts w:ascii="Times New Roman" w:hAnsi="Times New Roman" w:cs="Times New Roman"/>
          <w:b/>
          <w:sz w:val="28"/>
          <w:szCs w:val="28"/>
        </w:rPr>
        <w:t>ỤC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A24">
        <w:rPr>
          <w:rFonts w:ascii="Times New Roman" w:hAnsi="Times New Roman" w:cs="Times New Roman"/>
          <w:b/>
          <w:sz w:val="28"/>
          <w:szCs w:val="28"/>
        </w:rPr>
        <w:t>ĐỊA</w:t>
      </w:r>
      <w:r>
        <w:rPr>
          <w:rFonts w:ascii="Times New Roman" w:hAnsi="Times New Roman" w:cs="Times New Roman"/>
          <w:b/>
          <w:sz w:val="28"/>
          <w:szCs w:val="28"/>
        </w:rPr>
        <w:t xml:space="preserve"> PH</w:t>
      </w:r>
      <w:r w:rsidRPr="00E15A24">
        <w:rPr>
          <w:rFonts w:ascii="Times New Roman" w:hAnsi="Times New Roman" w:cs="Times New Roman"/>
          <w:b/>
          <w:sz w:val="28"/>
          <w:szCs w:val="28"/>
        </w:rPr>
        <w:t>ƯƠ</w:t>
      </w:r>
      <w:r>
        <w:rPr>
          <w:rFonts w:ascii="Times New Roman" w:hAnsi="Times New Roman" w:cs="Times New Roman"/>
          <w:b/>
          <w:sz w:val="28"/>
          <w:szCs w:val="28"/>
        </w:rPr>
        <w:t>NG 6</w:t>
      </w:r>
    </w:p>
    <w:p w:rsidR="00E15A24" w:rsidRPr="00490FB2" w:rsidRDefault="00E15A24" w:rsidP="00E15A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b/>
          <w:sz w:val="28"/>
          <w:szCs w:val="28"/>
        </w:rPr>
        <w:t>Ô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</w:t>
      </w:r>
      <w:r w:rsidRPr="00E15A24">
        <w:rPr>
          <w:rFonts w:ascii="Times New Roman" w:hAnsi="Times New Roman" w:cs="Times New Roman"/>
          <w:b/>
          <w:sz w:val="28"/>
          <w:szCs w:val="28"/>
        </w:rPr>
        <w:t>ập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</w:t>
      </w:r>
      <w:r w:rsidRPr="00E15A24">
        <w:rPr>
          <w:rFonts w:ascii="Times New Roman" w:hAnsi="Times New Roman" w:cs="Times New Roman"/>
          <w:b/>
          <w:sz w:val="28"/>
          <w:szCs w:val="28"/>
        </w:rPr>
        <w:t>ến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</w:t>
      </w:r>
      <w:r w:rsidRPr="00E15A24">
        <w:rPr>
          <w:rFonts w:ascii="Times New Roman" w:hAnsi="Times New Roman" w:cs="Times New Roman"/>
          <w:b/>
          <w:sz w:val="28"/>
          <w:szCs w:val="28"/>
        </w:rPr>
        <w:t>ức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</w:t>
      </w:r>
      <w:r w:rsidRPr="00E15A24">
        <w:rPr>
          <w:rFonts w:ascii="Times New Roman" w:hAnsi="Times New Roman" w:cs="Times New Roman"/>
          <w:b/>
          <w:sz w:val="28"/>
          <w:szCs w:val="28"/>
        </w:rPr>
        <w:t>ạng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</w:t>
      </w:r>
      <w:r w:rsidRPr="00E15A24">
        <w:rPr>
          <w:rFonts w:ascii="Times New Roman" w:hAnsi="Times New Roman" w:cs="Times New Roman"/>
          <w:b/>
          <w:sz w:val="28"/>
          <w:szCs w:val="28"/>
        </w:rPr>
        <w:t>â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</w:t>
      </w:r>
      <w:r w:rsidRPr="00E15A24">
        <w:rPr>
          <w:rFonts w:ascii="Times New Roman" w:hAnsi="Times New Roman" w:cs="Times New Roman"/>
          <w:b/>
          <w:sz w:val="28"/>
          <w:szCs w:val="28"/>
        </w:rPr>
        <w:t>ỏi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lang w:val="sv-SE"/>
        </w:rPr>
      </w:pPr>
      <w:r w:rsidRPr="00E15A24">
        <w:rPr>
          <w:rFonts w:ascii="Times New Roman" w:hAnsi="Times New Roman"/>
          <w:b/>
          <w:sz w:val="28"/>
          <w:lang w:val="sv-SE"/>
        </w:rPr>
        <w:t xml:space="preserve">TRẮC NGHIỆM 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b/>
          <w:i/>
          <w:sz w:val="28"/>
          <w:lang w:val="vi-VN"/>
        </w:rPr>
      </w:pPr>
      <w:r w:rsidRPr="00E15A24">
        <w:rPr>
          <w:rFonts w:ascii="Times New Roman" w:hAnsi="Times New Roman"/>
          <w:b/>
          <w:i/>
          <w:sz w:val="28"/>
          <w:lang w:val="sv-SE"/>
        </w:rPr>
        <w:t>Câu 1.</w:t>
      </w:r>
      <w:r w:rsidRPr="00E15A24">
        <w:rPr>
          <w:rFonts w:ascii="Times New Roman" w:hAnsi="Times New Roman"/>
          <w:b/>
          <w:i/>
          <w:sz w:val="28"/>
          <w:lang w:val="vi-VN"/>
        </w:rPr>
        <w:t xml:space="preserve"> </w:t>
      </w:r>
      <w:r w:rsidRPr="00E15A24">
        <w:rPr>
          <w:rFonts w:ascii="Times New Roman" w:hAnsi="Times New Roman"/>
          <w:b/>
          <w:i/>
          <w:sz w:val="28"/>
          <w:lang w:val="sv-SE"/>
        </w:rPr>
        <w:t>Quảng Ninh được biết sớm nhất ở các địa điểm thuộc văn hóa Soi Nhụ khoảng thời gian nào?</w:t>
      </w:r>
      <w:r w:rsidRPr="00E15A24">
        <w:rPr>
          <w:rFonts w:ascii="Times New Roman" w:hAnsi="Times New Roman"/>
          <w:b/>
          <w:i/>
          <w:sz w:val="28"/>
          <w:lang w:val="vi-VN"/>
        </w:rPr>
        <w:t xml:space="preserve"> 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sv-SE"/>
        </w:rPr>
      </w:pPr>
      <w:r w:rsidRPr="00E15A24">
        <w:rPr>
          <w:rFonts w:ascii="Times New Roman" w:hAnsi="Times New Roman"/>
          <w:color w:val="000000" w:themeColor="text1"/>
          <w:sz w:val="28"/>
          <w:lang w:val="sv-SE"/>
        </w:rPr>
        <w:t>A. 18.000 năm TCN                               B. 17.000 năm TCN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sv-SE"/>
        </w:rPr>
      </w:pPr>
      <w:r w:rsidRPr="00E15A24">
        <w:rPr>
          <w:rFonts w:ascii="Times New Roman" w:hAnsi="Times New Roman"/>
          <w:color w:val="000000" w:themeColor="text1"/>
          <w:sz w:val="28"/>
          <w:lang w:val="sv-SE"/>
        </w:rPr>
        <w:t>C. 15.000 năm TCN                               D. 15.000 năm TCN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b/>
          <w:i/>
          <w:sz w:val="28"/>
          <w:lang w:val="vi-VN"/>
        </w:rPr>
      </w:pPr>
      <w:r w:rsidRPr="00E15A24">
        <w:rPr>
          <w:rFonts w:ascii="Times New Roman" w:hAnsi="Times New Roman"/>
          <w:b/>
          <w:i/>
          <w:color w:val="000000" w:themeColor="text1"/>
          <w:sz w:val="28"/>
          <w:lang w:val="sv-SE"/>
        </w:rPr>
        <w:t>Câu 2. Thời nguyên thủy, Quảng Ninh là một trong những nơi cư trú của người:</w:t>
      </w:r>
      <w:r w:rsidRPr="00E15A24">
        <w:rPr>
          <w:rFonts w:ascii="Times New Roman" w:hAnsi="Times New Roman"/>
          <w:b/>
          <w:i/>
          <w:sz w:val="28"/>
          <w:lang w:val="vi-VN"/>
        </w:rPr>
        <w:t xml:space="preserve"> 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sv-SE"/>
        </w:rPr>
      </w:pPr>
      <w:r w:rsidRPr="00E15A24">
        <w:rPr>
          <w:rFonts w:ascii="Times New Roman" w:hAnsi="Times New Roman"/>
          <w:sz w:val="28"/>
          <w:lang w:val="sv-SE"/>
        </w:rPr>
        <w:t xml:space="preserve">A. Việt cổ                                                 </w:t>
      </w:r>
      <w:r w:rsidRPr="00E15A24">
        <w:rPr>
          <w:rFonts w:ascii="Times New Roman" w:hAnsi="Times New Roman"/>
          <w:color w:val="000000" w:themeColor="text1"/>
          <w:sz w:val="28"/>
          <w:lang w:val="sv-SE"/>
        </w:rPr>
        <w:t>B. Tối cổ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E15A24">
        <w:rPr>
          <w:rFonts w:ascii="Times New Roman" w:hAnsi="Times New Roman"/>
          <w:color w:val="000000" w:themeColor="text1"/>
          <w:sz w:val="28"/>
        </w:rPr>
        <w:t xml:space="preserve">C. </w:t>
      </w:r>
      <w:proofErr w:type="spellStart"/>
      <w:r w:rsidRPr="00E15A24">
        <w:rPr>
          <w:rFonts w:ascii="Times New Roman" w:hAnsi="Times New Roman"/>
          <w:color w:val="000000" w:themeColor="text1"/>
          <w:sz w:val="28"/>
        </w:rPr>
        <w:t>Nguyên</w:t>
      </w:r>
      <w:proofErr w:type="spellEnd"/>
      <w:r w:rsidRPr="00E15A24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color w:val="000000" w:themeColor="text1"/>
          <w:sz w:val="28"/>
        </w:rPr>
        <w:t>thủy</w:t>
      </w:r>
      <w:proofErr w:type="spellEnd"/>
      <w:r w:rsidRPr="00E15A24">
        <w:rPr>
          <w:rFonts w:ascii="Times New Roman" w:hAnsi="Times New Roman"/>
          <w:color w:val="000000" w:themeColor="text1"/>
          <w:sz w:val="28"/>
        </w:rPr>
        <w:t xml:space="preserve">                                        D. </w:t>
      </w:r>
      <w:proofErr w:type="spellStart"/>
      <w:r w:rsidRPr="00E15A24">
        <w:rPr>
          <w:rFonts w:ascii="Times New Roman" w:hAnsi="Times New Roman"/>
          <w:color w:val="000000" w:themeColor="text1"/>
          <w:sz w:val="28"/>
        </w:rPr>
        <w:t>Tinh</w:t>
      </w:r>
      <w:proofErr w:type="spellEnd"/>
      <w:r w:rsidRPr="00E15A24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color w:val="000000" w:themeColor="text1"/>
          <w:sz w:val="28"/>
        </w:rPr>
        <w:t>khôn</w:t>
      </w:r>
      <w:proofErr w:type="spellEnd"/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b/>
          <w:i/>
          <w:sz w:val="28"/>
          <w:lang w:val="vi-VN"/>
        </w:rPr>
      </w:pPr>
      <w:proofErr w:type="spellStart"/>
      <w:proofErr w:type="gram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Câu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3.</w:t>
      </w:r>
      <w:proofErr w:type="gramEnd"/>
      <w:r w:rsidRPr="00E15A24">
        <w:rPr>
          <w:rFonts w:ascii="Times New Roman" w:hAnsi="Times New Roman"/>
          <w:b/>
          <w:i/>
          <w:sz w:val="28"/>
          <w:lang w:val="vi-VN"/>
        </w:rPr>
        <w:t xml:space="preserve"> )</w:t>
      </w:r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Dấu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tích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của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con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người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trên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vùng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đất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Quảng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Ninh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ngày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nay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được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phát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hiện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ở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địa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điểm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 xml:space="preserve"> </w:t>
      </w:r>
      <w:proofErr w:type="spellStart"/>
      <w:r w:rsidRPr="00E15A24">
        <w:rPr>
          <w:rFonts w:ascii="Times New Roman" w:hAnsi="Times New Roman"/>
          <w:b/>
          <w:i/>
          <w:color w:val="000000" w:themeColor="text1"/>
          <w:sz w:val="28"/>
        </w:rPr>
        <w:t>nào</w:t>
      </w:r>
      <w:proofErr w:type="spellEnd"/>
      <w:r w:rsidRPr="00E15A24">
        <w:rPr>
          <w:rFonts w:ascii="Times New Roman" w:hAnsi="Times New Roman"/>
          <w:b/>
          <w:i/>
          <w:color w:val="000000" w:themeColor="text1"/>
          <w:sz w:val="28"/>
        </w:rPr>
        <w:t>?</w:t>
      </w:r>
      <w:r w:rsidRPr="00E15A24">
        <w:rPr>
          <w:rFonts w:ascii="Times New Roman" w:hAnsi="Times New Roman"/>
          <w:b/>
          <w:i/>
          <w:sz w:val="28"/>
          <w:lang w:val="vi-VN"/>
        </w:rPr>
        <w:t xml:space="preserve"> 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A. Văn hóa Soi Nhụ, niên đại văn hóa Bắc Sơn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B. Văn hóa Hạ Long, niên đại văn hóa Hòa Bình và Bắc Sơn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C. Văn hóa Soi Nhụ, niên đại văn hóa Hòa Bình và Bắc Sơn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D. Văn hóa Soi Nhụ, niên đại văn hóa Hòa Bình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b/>
          <w:i/>
          <w:sz w:val="28"/>
          <w:lang w:val="vi-VN"/>
        </w:rPr>
      </w:pPr>
      <w:r w:rsidRPr="00E15A24">
        <w:rPr>
          <w:rFonts w:ascii="Times New Roman" w:hAnsi="Times New Roman"/>
          <w:b/>
          <w:i/>
          <w:color w:val="000000" w:themeColor="text1"/>
          <w:sz w:val="28"/>
          <w:lang w:val="vi-VN"/>
        </w:rPr>
        <w:t>Câu 4. Thời Hùng Vương từ năm 2879 TCN- 258 TCN vùng Quảng Ninh thuộc: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A. Bộ Ninh Hải, nước Âu Lạc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B. Bộ Ninh Hải, nước Văn Lang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C. Bộ Ninh Hải, nước Nam Việt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color w:val="000000" w:themeColor="text1"/>
          <w:sz w:val="28"/>
          <w:lang w:val="vi-VN"/>
        </w:rPr>
      </w:pPr>
      <w:r w:rsidRPr="00E15A24">
        <w:rPr>
          <w:rFonts w:ascii="Times New Roman" w:hAnsi="Times New Roman"/>
          <w:color w:val="000000" w:themeColor="text1"/>
          <w:sz w:val="28"/>
          <w:lang w:val="vi-VN"/>
        </w:rPr>
        <w:t>D. Bộ Ninh Hải, nước Âu Lạc, Nam Việt</w:t>
      </w:r>
    </w:p>
    <w:p w:rsidR="00E15A24" w:rsidRPr="00E15A24" w:rsidRDefault="00E15A24" w:rsidP="00E15A24">
      <w:pPr>
        <w:spacing w:after="0" w:line="240" w:lineRule="auto"/>
        <w:rPr>
          <w:rFonts w:ascii="Times New Roman" w:hAnsi="Times New Roman"/>
          <w:b/>
          <w:i/>
          <w:sz w:val="28"/>
        </w:rPr>
      </w:pPr>
      <w:r w:rsidRPr="00E15A24">
        <w:rPr>
          <w:rFonts w:ascii="Times New Roman" w:eastAsia=".VnTime" w:hAnsi="Times New Roman" w:cs="Times New Roman"/>
          <w:b/>
          <w:i/>
          <w:color w:val="000000" w:themeColor="text1"/>
          <w:sz w:val="28"/>
          <w:lang w:val="nb-NO"/>
        </w:rPr>
        <w:t>Câu 5. Chọn tên nhạc sĩ sáng tác tương ứng với tên bài hát</w:t>
      </w:r>
      <w:r w:rsidRPr="00E15A24">
        <w:rPr>
          <w:rFonts w:ascii="Times New Roman" w:eastAsia=".VnTime" w:hAnsi="Times New Roman" w:cs="Times New Roman"/>
          <w:b/>
          <w:i/>
          <w:sz w:val="28"/>
          <w:lang w:val="nb-NO"/>
        </w:rPr>
        <w:t>.</w:t>
      </w:r>
      <w:r w:rsidRPr="00E15A24">
        <w:rPr>
          <w:rFonts w:ascii="Times New Roman" w:hAnsi="Times New Roman"/>
          <w:b/>
          <w:i/>
          <w:sz w:val="28"/>
          <w:lang w:val="vi-VN"/>
        </w:rPr>
        <w:t xml:space="preserve"> ( 1,0 điểm)</w:t>
      </w:r>
    </w:p>
    <w:p w:rsidR="00E15A24" w:rsidRPr="00E15A24" w:rsidRDefault="00E15A24" w:rsidP="00E15A24">
      <w:pPr>
        <w:spacing w:after="0" w:line="240" w:lineRule="auto"/>
        <w:jc w:val="both"/>
        <w:rPr>
          <w:rFonts w:ascii="Times New Roman" w:eastAsia=".VnTime" w:hAnsi="Times New Roman" w:cs="Times New Roman"/>
          <w:b/>
          <w:sz w:val="26"/>
          <w:szCs w:val="26"/>
          <w:lang w:val="nb-NO"/>
        </w:rPr>
      </w:pPr>
    </w:p>
    <w:tbl>
      <w:tblPr>
        <w:tblpPr w:leftFromText="180" w:rightFromText="180" w:vertAnchor="text" w:horzAnchor="margin" w:tblpX="210" w:tblpY="-3"/>
        <w:tblOverlap w:val="never"/>
        <w:tblW w:w="9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1"/>
        <w:gridCol w:w="5259"/>
      </w:tblGrid>
      <w:tr w:rsidR="00E15A24" w:rsidRPr="00E15A24" w:rsidTr="005861C4">
        <w:trPr>
          <w:trHeight w:hRule="exact" w:val="67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 w:eastAsia="vi-VN" w:bidi="vi-VN"/>
              </w:rPr>
              <w:t>Bài hát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 w:eastAsia="vi-VN" w:bidi="vi-VN"/>
              </w:rPr>
              <w:t>Nhạc sĩ sáng tác</w:t>
            </w:r>
          </w:p>
        </w:tc>
      </w:tr>
      <w:tr w:rsidR="00E15A24" w:rsidRPr="00E15A24" w:rsidTr="005861C4">
        <w:trPr>
          <w:trHeight w:hRule="exact" w:val="647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1. </w:t>
            </w:r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val="vi-VN" w:eastAsia="vi-VN" w:bidi="vi-VN"/>
              </w:rPr>
              <w:t>Trên biển trời Đông Bắc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a. </w:t>
            </w:r>
            <w:proofErr w:type="spellStart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>Đỗ</w:t>
            </w:r>
            <w:proofErr w:type="spellEnd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>Hòa</w:t>
            </w:r>
            <w:proofErr w:type="spellEnd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 An</w:t>
            </w:r>
          </w:p>
        </w:tc>
      </w:tr>
      <w:tr w:rsidR="00E15A24" w:rsidRPr="00E15A24" w:rsidTr="005861C4">
        <w:trPr>
          <w:trHeight w:hRule="exact" w:val="647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2.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Quảng</w:t>
            </w:r>
            <w:proofErr w:type="spellEnd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Ninh</w:t>
            </w:r>
            <w:proofErr w:type="spellEnd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ngày</w:t>
            </w:r>
            <w:proofErr w:type="spellEnd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mới</w:t>
            </w:r>
            <w:proofErr w:type="spellEnd"/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b. </w:t>
            </w:r>
            <w:proofErr w:type="spellStart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>Trọng</w:t>
            </w:r>
            <w:proofErr w:type="spellEnd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>Đài</w:t>
            </w:r>
            <w:proofErr w:type="spellEnd"/>
          </w:p>
        </w:tc>
      </w:tr>
      <w:tr w:rsidR="00E15A24" w:rsidRPr="00E15A24" w:rsidTr="005861C4">
        <w:trPr>
          <w:trHeight w:hRule="exact" w:val="637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val="fr-FR" w:eastAsia="vi-VN" w:bidi="vi-VN"/>
              </w:rPr>
              <w:t xml:space="preserve">3. </w:t>
            </w:r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val="vi-VN" w:eastAsia="vi-VN" w:bidi="vi-VN"/>
              </w:rPr>
              <w:t>Tôi là người thợ lò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c. </w:t>
            </w:r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val="vi-VN" w:eastAsia="vi-VN" w:bidi="vi-VN"/>
              </w:rPr>
              <w:t>Trần Chung</w:t>
            </w:r>
          </w:p>
        </w:tc>
      </w:tr>
      <w:tr w:rsidR="00E15A24" w:rsidRPr="00E15A24" w:rsidTr="005861C4">
        <w:trPr>
          <w:trHeight w:hRule="exact" w:val="647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lastRenderedPageBreak/>
              <w:t xml:space="preserve">4.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Hạ</w:t>
            </w:r>
            <w:proofErr w:type="spellEnd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 Long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biển</w:t>
            </w:r>
            <w:proofErr w:type="spellEnd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iCs/>
                <w:color w:val="000000" w:themeColor="text1"/>
                <w:sz w:val="28"/>
                <w:szCs w:val="28"/>
                <w:lang w:eastAsia="vi-VN" w:bidi="vi-VN"/>
              </w:rPr>
              <w:t>nhớ</w:t>
            </w:r>
            <w:proofErr w:type="spellEnd"/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5A24" w:rsidRPr="00E15A24" w:rsidRDefault="00E15A24" w:rsidP="00E15A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d. </w:t>
            </w:r>
            <w:proofErr w:type="spellStart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>Hoàng</w:t>
            </w:r>
            <w:proofErr w:type="spellEnd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 xml:space="preserve"> </w:t>
            </w:r>
            <w:proofErr w:type="spellStart"/>
            <w:r w:rsidRPr="00E15A24">
              <w:rPr>
                <w:rFonts w:ascii="Times New Roman" w:eastAsia="Segoe UI" w:hAnsi="Times New Roman" w:cs="Times New Roman"/>
                <w:color w:val="000000" w:themeColor="text1"/>
                <w:sz w:val="28"/>
                <w:szCs w:val="28"/>
                <w:lang w:eastAsia="vi-VN" w:bidi="vi-VN"/>
              </w:rPr>
              <w:t>Vân</w:t>
            </w:r>
            <w:proofErr w:type="spellEnd"/>
          </w:p>
        </w:tc>
      </w:tr>
    </w:tbl>
    <w:p w:rsidR="00E15A24" w:rsidRPr="00E15A24" w:rsidRDefault="00E15A24" w:rsidP="00E15A24">
      <w:pPr>
        <w:spacing w:after="0" w:line="240" w:lineRule="auto"/>
        <w:rPr>
          <w:rFonts w:ascii="Times New Roman" w:eastAsia=".VnTime" w:hAnsi="Times New Roman" w:cs="Times New Roman"/>
          <w:b/>
          <w:sz w:val="28"/>
          <w:szCs w:val="28"/>
          <w:lang w:val="nb-NO"/>
        </w:rPr>
      </w:pPr>
      <w:r w:rsidRPr="00E15A24">
        <w:rPr>
          <w:rFonts w:ascii="Times New Roman" w:eastAsia=".VnTime" w:hAnsi="Times New Roman" w:cs="Times New Roman"/>
          <w:b/>
          <w:sz w:val="28"/>
          <w:szCs w:val="28"/>
          <w:lang w:val="nb-NO"/>
        </w:rPr>
        <w:t xml:space="preserve">  </w:t>
      </w:r>
    </w:p>
    <w:p w:rsidR="00E15A24" w:rsidRPr="00E15A24" w:rsidRDefault="00E15A24" w:rsidP="00E15A24">
      <w:pPr>
        <w:spacing w:after="120" w:line="324" w:lineRule="auto"/>
        <w:ind w:left="270"/>
        <w:jc w:val="both"/>
        <w:rPr>
          <w:rFonts w:ascii="Times New Roman" w:hAnsi="Times New Roman" w:cs="Times New Roman"/>
          <w:b/>
          <w:i/>
          <w:sz w:val="28"/>
          <w:szCs w:val="28"/>
          <w:lang w:val="sv-SE"/>
        </w:rPr>
      </w:pPr>
      <w:r>
        <w:rPr>
          <w:rFonts w:ascii="Times New Roman" w:eastAsia=".VnTime" w:hAnsi="Times New Roman" w:cs="Times New Roman"/>
          <w:b/>
          <w:sz w:val="28"/>
          <w:szCs w:val="28"/>
          <w:lang w:val="nb-NO"/>
        </w:rPr>
        <w:t>6</w:t>
      </w:r>
      <w:r w:rsidRPr="00E15A24">
        <w:rPr>
          <w:rFonts w:ascii="Times New Roman" w:eastAsia=".VnTime" w:hAnsi="Times New Roman" w:cs="Times New Roman"/>
          <w:b/>
          <w:sz w:val="28"/>
          <w:szCs w:val="28"/>
          <w:lang w:val="nb-NO"/>
        </w:rPr>
        <w:t xml:space="preserve"> </w:t>
      </w:r>
      <w:r w:rsidRPr="00E15A24">
        <w:rPr>
          <w:rFonts w:ascii="Times New Roman" w:hAnsi="Times New Roman" w:cs="Times New Roman"/>
          <w:b/>
          <w:i/>
          <w:sz w:val="28"/>
          <w:szCs w:val="28"/>
          <w:lang w:val="sv-SE"/>
        </w:rPr>
        <w:t>Thời phong kiến phương Bắc cai trị, thời Hai Bà Trưng, vùng đất Quảng Ninh thuộc:</w:t>
      </w:r>
    </w:p>
    <w:p w:rsidR="00E15A24" w:rsidRPr="00E15A24" w:rsidRDefault="00E15A24" w:rsidP="00E15A24">
      <w:pPr>
        <w:pStyle w:val="ListParagraph"/>
        <w:numPr>
          <w:ilvl w:val="0"/>
          <w:numId w:val="4"/>
        </w:numPr>
        <w:spacing w:after="120" w:line="324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Quận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Giao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Chỉ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4"/>
        </w:numPr>
        <w:spacing w:after="120" w:line="32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Quận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Hải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Ninh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4"/>
        </w:numPr>
        <w:spacing w:after="120" w:line="32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Quận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Khúc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Lương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4"/>
        </w:numPr>
        <w:spacing w:after="120" w:line="32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Quận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Hải</w:t>
      </w:r>
      <w:proofErr w:type="spellEnd"/>
    </w:p>
    <w:p w:rsidR="00E15A24" w:rsidRPr="00E15A24" w:rsidRDefault="00E15A24" w:rsidP="00E15A24">
      <w:pPr>
        <w:spacing w:after="120" w:line="324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7.</w:t>
      </w:r>
      <w:r w:rsidRPr="00E15A24">
        <w:rPr>
          <w:rFonts w:ascii="Times New Roman" w:hAnsi="Times New Roman" w:cs="Times New Roman"/>
          <w:b/>
          <w:i/>
          <w:sz w:val="28"/>
          <w:szCs w:val="28"/>
        </w:rPr>
        <w:t>Khi</w:t>
      </w:r>
      <w:proofErr w:type="gram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nào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cư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dân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Quảng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Ninh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biết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sử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dụng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vỏ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sò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trang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sức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và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tiền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trao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đổi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E15A24" w:rsidRPr="00E15A24" w:rsidRDefault="00E15A24" w:rsidP="00E15A24">
      <w:pPr>
        <w:pStyle w:val="ListParagraph"/>
        <w:numPr>
          <w:ilvl w:val="0"/>
          <w:numId w:val="3"/>
        </w:numPr>
        <w:spacing w:after="120" w:line="324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Vào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khoảng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3000- 1500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năm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TCN</w:t>
      </w:r>
    </w:p>
    <w:p w:rsidR="00E15A24" w:rsidRPr="00E15A24" w:rsidRDefault="00E15A24" w:rsidP="00E15A24">
      <w:pPr>
        <w:pStyle w:val="ListParagraph"/>
        <w:numPr>
          <w:ilvl w:val="0"/>
          <w:numId w:val="3"/>
        </w:numPr>
        <w:spacing w:after="120" w:line="32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3000- 1800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TCN</w:t>
      </w:r>
    </w:p>
    <w:p w:rsidR="00E15A24" w:rsidRPr="00E15A24" w:rsidRDefault="00E15A24" w:rsidP="00E15A24">
      <w:pPr>
        <w:pStyle w:val="ListParagraph"/>
        <w:numPr>
          <w:ilvl w:val="0"/>
          <w:numId w:val="3"/>
        </w:numPr>
        <w:spacing w:after="120" w:line="32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2000- 1500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TCN</w:t>
      </w:r>
    </w:p>
    <w:p w:rsidR="00E15A24" w:rsidRPr="00E15A24" w:rsidRDefault="00E15A24" w:rsidP="00E15A24">
      <w:pPr>
        <w:pStyle w:val="ListParagraph"/>
        <w:numPr>
          <w:ilvl w:val="0"/>
          <w:numId w:val="3"/>
        </w:numPr>
        <w:spacing w:after="120" w:line="32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4000- 2500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TCN</w:t>
      </w:r>
    </w:p>
    <w:p w:rsidR="00E15A24" w:rsidRPr="00E15A24" w:rsidRDefault="00E15A24" w:rsidP="00E15A24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8.</w:t>
      </w:r>
      <w:r w:rsidRPr="00E15A24">
        <w:rPr>
          <w:rFonts w:ascii="Times New Roman" w:hAnsi="Times New Roman" w:cs="Times New Roman"/>
          <w:b/>
          <w:i/>
          <w:sz w:val="28"/>
          <w:szCs w:val="28"/>
        </w:rPr>
        <w:t>Nhiều</w:t>
      </w:r>
      <w:proofErr w:type="gram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di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chỉ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khảo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cổ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được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tìm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thấy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ở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đâu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E15A24" w:rsidRPr="00E15A24" w:rsidRDefault="00E15A24" w:rsidP="00E15A24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Vịnh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Long</w:t>
      </w:r>
    </w:p>
    <w:p w:rsidR="00E15A24" w:rsidRPr="00E15A24" w:rsidRDefault="00E15A24" w:rsidP="00E15A24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Soi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Nhụ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Văn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hóa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Hạ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Long</w:t>
      </w:r>
    </w:p>
    <w:p w:rsidR="00E15A24" w:rsidRPr="00E15A24" w:rsidRDefault="00E15A24" w:rsidP="00E15A24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Sơn</w:t>
      </w:r>
      <w:proofErr w:type="spellEnd"/>
    </w:p>
    <w:p w:rsidR="00E15A24" w:rsidRPr="00E15A24" w:rsidRDefault="00E15A24" w:rsidP="00E15A24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9.</w:t>
      </w:r>
      <w:bookmarkStart w:id="0" w:name="_GoBack"/>
      <w:bookmarkEnd w:id="0"/>
      <w:r w:rsidRPr="00E15A24">
        <w:rPr>
          <w:rFonts w:ascii="Times New Roman" w:hAnsi="Times New Roman" w:cs="Times New Roman"/>
          <w:b/>
          <w:i/>
          <w:sz w:val="28"/>
          <w:szCs w:val="28"/>
        </w:rPr>
        <w:t>Cư</w:t>
      </w:r>
      <w:proofErr w:type="gram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dân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Quảng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Ninh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đến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thời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cai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trị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nhà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Tần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Hán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phát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triển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thêm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nghề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sản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xuất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b/>
          <w:i/>
          <w:sz w:val="28"/>
          <w:szCs w:val="28"/>
        </w:rPr>
        <w:t>nào</w:t>
      </w:r>
      <w:proofErr w:type="spellEnd"/>
      <w:r w:rsidRPr="00E15A2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E15A24" w:rsidRPr="00E15A24" w:rsidRDefault="00E15A24" w:rsidP="00E15A24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hải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sản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Ngọc</w:t>
      </w:r>
      <w:proofErr w:type="spellEnd"/>
      <w:r w:rsidRPr="00E15A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color w:val="FF0000"/>
          <w:sz w:val="28"/>
          <w:szCs w:val="28"/>
        </w:rPr>
        <w:t>trai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:rsidR="00E15A24" w:rsidRPr="00E15A24" w:rsidRDefault="00E15A24" w:rsidP="00E15A24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24">
        <w:rPr>
          <w:rFonts w:ascii="Times New Roman" w:hAnsi="Times New Roman" w:cs="Times New Roman"/>
          <w:sz w:val="28"/>
          <w:szCs w:val="28"/>
        </w:rPr>
        <w:t>Lâm</w:t>
      </w:r>
      <w:proofErr w:type="spellEnd"/>
      <w:r w:rsidRPr="00E15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24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:rsidR="00E15A24" w:rsidRPr="00E15A24" w:rsidRDefault="00E15A24" w:rsidP="00E15A24">
      <w:pPr>
        <w:spacing w:line="240" w:lineRule="auto"/>
        <w:jc w:val="both"/>
        <w:rPr>
          <w:rFonts w:ascii="Times New Roman" w:eastAsia=".VnTime" w:hAnsi="Times New Roman" w:cs="Times New Roman"/>
          <w:b/>
          <w:sz w:val="28"/>
          <w:szCs w:val="28"/>
          <w:lang w:val="nb-NO"/>
        </w:rPr>
      </w:pPr>
      <w:r w:rsidRPr="00E15A24">
        <w:rPr>
          <w:rFonts w:ascii="Times New Roman" w:eastAsia=".VnTime" w:hAnsi="Times New Roman" w:cs="Times New Roman"/>
          <w:b/>
          <w:sz w:val="28"/>
          <w:szCs w:val="28"/>
          <w:lang w:val="nb-NO"/>
        </w:rPr>
        <w:t xml:space="preserve">   II: TỰ LUẬN </w:t>
      </w:r>
    </w:p>
    <w:p w:rsidR="00E15A24" w:rsidRDefault="00E15A24" w:rsidP="00E15A24">
      <w:pPr>
        <w:spacing w:after="0" w:line="240" w:lineRule="auto"/>
        <w:jc w:val="both"/>
        <w:rPr>
          <w:rFonts w:ascii="Times New Roman" w:eastAsia=".VnTime" w:hAnsi="Times New Roman" w:cs="Times New Roman"/>
          <w:sz w:val="28"/>
          <w:szCs w:val="28"/>
          <w:lang w:val="nb-NO"/>
        </w:rPr>
      </w:pPr>
      <w:r>
        <w:rPr>
          <w:rFonts w:ascii="Times New Roman" w:eastAsia=".VnTime" w:hAnsi="Times New Roman" w:cs="Times New Roman"/>
          <w:b/>
          <w:sz w:val="28"/>
          <w:szCs w:val="28"/>
          <w:lang w:val="nb-NO"/>
        </w:rPr>
        <w:t>-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 Trình bày vai trò của âm nhạc đối với người dân Quảng Ninh?</w:t>
      </w:r>
    </w:p>
    <w:p w:rsidR="00E15A24" w:rsidRPr="00E15A24" w:rsidRDefault="00E15A24" w:rsidP="00E15A24">
      <w:pPr>
        <w:spacing w:after="0" w:line="240" w:lineRule="auto"/>
        <w:jc w:val="both"/>
        <w:rPr>
          <w:rFonts w:ascii="Times New Roman" w:eastAsia=".VnTime" w:hAnsi="Times New Roman" w:cs="Times New Roman"/>
          <w:sz w:val="28"/>
          <w:szCs w:val="28"/>
          <w:lang w:val="nb-NO"/>
        </w:rPr>
      </w:pPr>
      <w:r>
        <w:rPr>
          <w:rFonts w:ascii="Times New Roman" w:eastAsia=".VnTime" w:hAnsi="Times New Roman" w:cs="Times New Roman"/>
          <w:sz w:val="28"/>
          <w:szCs w:val="28"/>
          <w:lang w:val="nb-NO"/>
        </w:rPr>
        <w:t>- Kh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ái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qu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át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v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ề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c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ác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d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â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>n t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ộc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tr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ê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n 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địa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b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ản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t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ỉnh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Qu</w:t>
      </w:r>
      <w:r w:rsidRPr="00E15A24">
        <w:rPr>
          <w:rFonts w:ascii="Times New Roman" w:eastAsia=".VnTime" w:hAnsi="Times New Roman" w:cs="Times New Roman"/>
          <w:sz w:val="28"/>
          <w:szCs w:val="28"/>
          <w:lang w:val="nb-NO"/>
        </w:rPr>
        <w:t>ảng</w:t>
      </w:r>
      <w:r>
        <w:rPr>
          <w:rFonts w:ascii="Times New Roman" w:eastAsia=".VnTime" w:hAnsi="Times New Roman" w:cs="Times New Roman"/>
          <w:sz w:val="28"/>
          <w:szCs w:val="28"/>
          <w:lang w:val="nb-NO"/>
        </w:rPr>
        <w:t xml:space="preserve"> Ninh?</w:t>
      </w:r>
    </w:p>
    <w:p w:rsidR="003E3183" w:rsidRDefault="00E15A24" w:rsidP="00E15A24">
      <w:pPr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</w:pPr>
      <w:r>
        <w:rPr>
          <w:rFonts w:ascii="Times New Roman" w:eastAsia=".VnTime" w:hAnsi="Times New Roman" w:cs="Times New Roman"/>
          <w:b/>
          <w:sz w:val="28"/>
          <w:szCs w:val="28"/>
          <w:lang w:val="nb-NO"/>
        </w:rPr>
        <w:t>-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val="nb-NO" w:eastAsia="vi-VN" w:bidi="vi-VN"/>
        </w:rPr>
        <w:t xml:space="preserve">  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val="vi-VN" w:eastAsia="vi-VN" w:bidi="vi-VN"/>
        </w:rPr>
        <w:t xml:space="preserve">Tại sao cần phải bảo tồn, phát huy giá trị văn hóa của các dân tộc trên địa bàn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t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ỉnh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Qu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ảng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Ninh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?</w:t>
      </w:r>
    </w:p>
    <w:p w:rsidR="00E15A24" w:rsidRPr="00E15A24" w:rsidRDefault="00E15A24" w:rsidP="00E15A24">
      <w:pPr>
        <w:spacing w:after="0" w:line="240" w:lineRule="auto"/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-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L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à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h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ọc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sinh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em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c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ần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l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àm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g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ì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đ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ể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gi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ữ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g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ìn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n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ét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v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ă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n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h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óa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d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â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n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t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ộc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c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ủa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qu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ê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 xml:space="preserve"> </w:t>
      </w:r>
      <w:proofErr w:type="spell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h</w:t>
      </w:r>
      <w:r w:rsidRPr="00E15A24"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ươn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g</w:t>
      </w:r>
      <w:proofErr w:type="spell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vi-VN" w:bidi="vi-VN"/>
        </w:rPr>
        <w:t>?</w:t>
      </w:r>
    </w:p>
    <w:sectPr w:rsidR="00E15A24" w:rsidRPr="00E15A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714"/>
    <w:multiLevelType w:val="hybridMultilevel"/>
    <w:tmpl w:val="8DA2FB2E"/>
    <w:lvl w:ilvl="0" w:tplc="93B04550">
      <w:start w:val="1"/>
      <w:numFmt w:val="upperLetter"/>
      <w:lvlText w:val="%1.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>
    <w:nsid w:val="24532F1D"/>
    <w:multiLevelType w:val="hybridMultilevel"/>
    <w:tmpl w:val="704A59F8"/>
    <w:lvl w:ilvl="0" w:tplc="9DA689A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E06D60"/>
    <w:multiLevelType w:val="hybridMultilevel"/>
    <w:tmpl w:val="95623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>
    <w:nsid w:val="42916D12"/>
    <w:multiLevelType w:val="hybridMultilevel"/>
    <w:tmpl w:val="2DBA8A52"/>
    <w:lvl w:ilvl="0" w:tplc="B1B85200">
      <w:start w:val="1"/>
      <w:numFmt w:val="upperLetter"/>
      <w:lvlText w:val="%1.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>
    <w:nsid w:val="6D802907"/>
    <w:multiLevelType w:val="hybridMultilevel"/>
    <w:tmpl w:val="F4B8C3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11FD5"/>
    <w:multiLevelType w:val="hybridMultilevel"/>
    <w:tmpl w:val="D88035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046A4"/>
    <w:multiLevelType w:val="hybridMultilevel"/>
    <w:tmpl w:val="B964CFE4"/>
    <w:lvl w:ilvl="0" w:tplc="2E9A4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A24"/>
    <w:rsid w:val="003E3183"/>
    <w:rsid w:val="00E1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A24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E15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5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A24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E15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5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2022-12-24T04:40:00Z</dcterms:created>
  <dcterms:modified xsi:type="dcterms:W3CDTF">2022-12-24T04:47:00Z</dcterms:modified>
</cp:coreProperties>
</file>